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F9" w:rsidRDefault="00B552F9" w:rsidP="00B552F9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>
        <w:rPr>
          <w:b/>
          <w:bCs w:val="0"/>
          <w:iCs/>
          <w:caps/>
          <w:sz w:val="32"/>
          <w:szCs w:val="32"/>
        </w:rPr>
        <w:t>Заявка-анкета</w:t>
      </w:r>
    </w:p>
    <w:p w:rsidR="00B552F9" w:rsidRDefault="00B552F9" w:rsidP="00B552F9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>
        <w:rPr>
          <w:b/>
        </w:rPr>
        <w:t>на участь у семінарі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5970"/>
      </w:tblGrid>
      <w:tr w:rsidR="00B552F9" w:rsidTr="00B552F9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552F9" w:rsidRDefault="00B552F9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16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F9" w:rsidRDefault="00B552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Індекс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Область 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4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4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F9" w:rsidRDefault="00B552F9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5. ІПН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13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5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7.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 ПІБ (повністю у давальному відмінку), які планують прийняти участь у семінарі</w:t>
            </w:r>
          </w:p>
          <w:p w:rsidR="00B552F9" w:rsidRDefault="00B552F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54"/>
            </w:tblGrid>
            <w:tr w:rsidR="00B552F9">
              <w:trPr>
                <w:trHeight w:val="562"/>
              </w:trPr>
              <w:tc>
                <w:tcPr>
                  <w:tcW w:w="58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B552F9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B552F9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B552F9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B552F9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552F9" w:rsidRDefault="00B552F9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B552F9" w:rsidRDefault="00B552F9">
            <w:pPr>
              <w:rPr>
                <w:sz w:val="22"/>
                <w:szCs w:val="22"/>
                <w:lang w:val="uk-UA"/>
              </w:rPr>
            </w:pPr>
          </w:p>
        </w:tc>
      </w:tr>
      <w:tr w:rsidR="00B552F9" w:rsidTr="00B552F9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2F9" w:rsidRDefault="00B552F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9" w:rsidRDefault="00B552F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uk-UA"/>
              </w:rPr>
              <w:t>-2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вересня 2021 року</w:t>
            </w:r>
          </w:p>
          <w:p w:rsidR="00B552F9" w:rsidRDefault="00B552F9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552F9" w:rsidRDefault="00B552F9" w:rsidP="00B552F9">
      <w:pPr>
        <w:pStyle w:val="3"/>
        <w:ind w:firstLine="0"/>
        <w:rPr>
          <w:b/>
          <w:bCs/>
        </w:rPr>
      </w:pPr>
      <w:r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38-</w:t>
      </w:r>
      <w:r>
        <w:rPr>
          <w:b/>
          <w:bCs/>
          <w:color w:val="231F20"/>
          <w:lang w:val="en-US"/>
        </w:rPr>
        <w:t>050</w:t>
      </w:r>
      <w:r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>
        <w:rPr>
          <w:b/>
          <w:bCs/>
          <w:color w:val="231F20"/>
        </w:rPr>
        <w:t xml:space="preserve"> або е-</w:t>
      </w:r>
      <w:proofErr w:type="spellStart"/>
      <w:r>
        <w:rPr>
          <w:b/>
          <w:bCs/>
          <w:color w:val="231F20"/>
        </w:rPr>
        <w:t>mail</w:t>
      </w:r>
      <w:proofErr w:type="spellEnd"/>
      <w:r>
        <w:rPr>
          <w:b/>
          <w:bCs/>
          <w:color w:val="231F20"/>
        </w:rPr>
        <w:t>:</w:t>
      </w:r>
      <w:r>
        <w:t xml:space="preserve"> </w:t>
      </w:r>
      <w:hyperlink r:id="rId4" w:history="1">
        <w:r>
          <w:rPr>
            <w:rStyle w:val="a3"/>
            <w:b/>
          </w:rPr>
          <w:t>flinta@cci.lviv.ua</w:t>
        </w:r>
      </w:hyperlink>
      <w:r>
        <w:rPr>
          <w:b/>
          <w:bCs/>
          <w:color w:val="17365D"/>
          <w:u w:val="single"/>
        </w:rPr>
        <w:t>.</w:t>
      </w:r>
      <w:r>
        <w:rPr>
          <w:b/>
          <w:bCs/>
        </w:rPr>
        <w:t xml:space="preserve"> </w:t>
      </w:r>
    </w:p>
    <w:p w:rsidR="00B552F9" w:rsidRDefault="00B552F9" w:rsidP="00B552F9">
      <w:pPr>
        <w:pStyle w:val="3"/>
        <w:ind w:firstLine="0"/>
        <w:rPr>
          <w:b/>
          <w:bCs/>
        </w:rPr>
      </w:pPr>
    </w:p>
    <w:p w:rsidR="00B552F9" w:rsidRDefault="00B552F9" w:rsidP="00B552F9">
      <w:pPr>
        <w:pStyle w:val="3"/>
        <w:ind w:firstLine="0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sym w:font="Wingdings 2" w:char="F0E0"/>
      </w:r>
      <w:r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вартість, надіслати на е-</w:t>
      </w:r>
      <w:proofErr w:type="spellStart"/>
      <w:r>
        <w:rPr>
          <w:b/>
          <w:bCs/>
          <w:color w:val="FF0000"/>
          <w:szCs w:val="24"/>
        </w:rPr>
        <w:t>mail</w:t>
      </w:r>
      <w:proofErr w:type="spellEnd"/>
      <w:r>
        <w:rPr>
          <w:b/>
          <w:bCs/>
          <w:color w:val="FF0000"/>
          <w:szCs w:val="24"/>
        </w:rPr>
        <w:t xml:space="preserve"> або факс Витяг з реєстру платників ПДВ.</w:t>
      </w:r>
    </w:p>
    <w:p w:rsidR="00B552F9" w:rsidRDefault="00B552F9" w:rsidP="00B552F9">
      <w:pPr>
        <w:pStyle w:val="3"/>
        <w:ind w:firstLine="0"/>
        <w:rPr>
          <w:b/>
          <w:bCs/>
          <w:color w:val="FF0000"/>
          <w:szCs w:val="24"/>
        </w:rPr>
      </w:pPr>
    </w:p>
    <w:p w:rsidR="00B552F9" w:rsidRDefault="00B552F9" w:rsidP="00B552F9">
      <w:pPr>
        <w:pStyle w:val="3"/>
        <w:ind w:firstLine="0"/>
        <w:rPr>
          <w:b/>
          <w:bCs/>
          <w:szCs w:val="24"/>
        </w:rPr>
      </w:pPr>
    </w:p>
    <w:p w:rsidR="00C772AE" w:rsidRDefault="00B552F9">
      <w:bookmarkStart w:id="0" w:name="_GoBack"/>
      <w:bookmarkEnd w:id="0"/>
    </w:p>
    <w:sectPr w:rsidR="00C77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3B"/>
    <w:rsid w:val="00B0293B"/>
    <w:rsid w:val="00B552F9"/>
    <w:rsid w:val="00E715D2"/>
    <w:rsid w:val="00E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0F20A-6104-497C-8365-EE129DCD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52F9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552F9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B552F9"/>
    <w:rPr>
      <w:rFonts w:ascii="Times New Roman" w:eastAsia="Times New Roman" w:hAnsi="Times New Roman" w:cs="Times New Roman"/>
      <w:bCs/>
      <w:sz w:val="20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B552F9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semiHidden/>
    <w:rsid w:val="00B552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inta@cci.lviv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2021-09-02T08:46:00Z</dcterms:created>
  <dcterms:modified xsi:type="dcterms:W3CDTF">2021-09-02T08:46:00Z</dcterms:modified>
</cp:coreProperties>
</file>